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11D5" w14:textId="635F57A1" w:rsidR="00A83D1C" w:rsidRDefault="00A83D1C">
      <w:r>
        <w:rPr>
          <w:noProof/>
        </w:rPr>
        <w:drawing>
          <wp:inline distT="0" distB="0" distL="0" distR="0" wp14:anchorId="28EE9A37" wp14:editId="13451BB4">
            <wp:extent cx="3235187" cy="885825"/>
            <wp:effectExtent l="0" t="0" r="3810" b="0"/>
            <wp:docPr id="8495181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87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5F11" w14:textId="77777777" w:rsidR="00A83D1C" w:rsidRDefault="00A83D1C"/>
    <w:p w14:paraId="32716F9B" w14:textId="0B7ABB26" w:rsidR="00E15ED4" w:rsidRDefault="00917818">
      <w:r>
        <w:t>Vážení zákazníci,</w:t>
      </w:r>
    </w:p>
    <w:p w14:paraId="44D35577" w14:textId="77777777" w:rsidR="00917818" w:rsidRDefault="007F47E0">
      <w:r>
        <w:t>z</w:t>
      </w:r>
      <w:r w:rsidR="00917818">
        <w:t xml:space="preserve"> technických důvodů na </w:t>
      </w:r>
      <w:r w:rsidR="00BE7017">
        <w:t>Platebním dokladu</w:t>
      </w:r>
      <w:r w:rsidR="00917818">
        <w:t xml:space="preserve"> SIPO není uvedena záloha na vodné za měsíc září 2024.</w:t>
      </w:r>
    </w:p>
    <w:p w14:paraId="7A828CFF" w14:textId="77777777" w:rsidR="00917818" w:rsidRDefault="00917818">
      <w:r>
        <w:t>Záloha za měsíc říjen bude z tohoto důvodu ve dvojnásobné výši</w:t>
      </w:r>
      <w:r w:rsidR="007050A3">
        <w:t>. Prosím</w:t>
      </w:r>
      <w:r w:rsidR="007F47E0">
        <w:t>e</w:t>
      </w:r>
      <w:r w:rsidR="007050A3">
        <w:t xml:space="preserve">, abyste upravili </w:t>
      </w:r>
      <w:r w:rsidR="001D427B">
        <w:t>případnou výši</w:t>
      </w:r>
      <w:r w:rsidR="007050A3">
        <w:t xml:space="preserve"> limit</w:t>
      </w:r>
      <w:r w:rsidR="001D427B">
        <w:t>u</w:t>
      </w:r>
      <w:r w:rsidR="007050A3">
        <w:t xml:space="preserve"> na svých účtech, aby </w:t>
      </w:r>
      <w:r w:rsidR="001D427B">
        <w:t>platba</w:t>
      </w:r>
      <w:r w:rsidR="007050A3">
        <w:t xml:space="preserve"> mohla proběhnout.</w:t>
      </w:r>
    </w:p>
    <w:p w14:paraId="7D67F983" w14:textId="77777777" w:rsidR="00604A40" w:rsidRPr="001D427B" w:rsidRDefault="00083F83">
      <w:r>
        <w:t>Pokud</w:t>
      </w:r>
      <w:r w:rsidR="00604A40">
        <w:t xml:space="preserve"> nesouhlasíte s dvojnásobnou výší zálohy v měsíci říjnu, zálohu můžete</w:t>
      </w:r>
      <w:r w:rsidR="00BE7017">
        <w:t xml:space="preserve"> uhradit</w:t>
      </w:r>
      <w:r w:rsidR="001D427B">
        <w:t xml:space="preserve"> </w:t>
      </w:r>
      <w:r w:rsidR="001D427B" w:rsidRPr="001D427B">
        <w:rPr>
          <w:b/>
        </w:rPr>
        <w:t>do 20.9.2024</w:t>
      </w:r>
      <w:r w:rsidR="001D427B">
        <w:t>:</w:t>
      </w:r>
    </w:p>
    <w:p w14:paraId="18DBFF91" w14:textId="77777777" w:rsidR="00604A40" w:rsidRDefault="00604A40" w:rsidP="00604A40">
      <w:pPr>
        <w:pStyle w:val="Odstavecseseznamem"/>
        <w:numPr>
          <w:ilvl w:val="0"/>
          <w:numId w:val="1"/>
        </w:numPr>
      </w:pPr>
      <w:r>
        <w:t>v hotovosti na pokladně VaK</w:t>
      </w:r>
      <w:r w:rsidR="001D427B">
        <w:t xml:space="preserve"> Hodonín, a.s. v pokladních hodinách</w:t>
      </w:r>
    </w:p>
    <w:p w14:paraId="4AE82395" w14:textId="77777777" w:rsidR="00604A40" w:rsidRDefault="007F47E0" w:rsidP="00604A40">
      <w:pPr>
        <w:pStyle w:val="Odstavecseseznamem"/>
        <w:numPr>
          <w:ilvl w:val="0"/>
          <w:numId w:val="1"/>
        </w:numPr>
      </w:pPr>
      <w:r>
        <w:t>p</w:t>
      </w:r>
      <w:r w:rsidR="00604A40">
        <w:t xml:space="preserve">řevodním příkazem na číslo účtu 2200671/0100, jako variabilní symbol </w:t>
      </w:r>
      <w:r w:rsidR="00BE7017">
        <w:t>uveďte</w:t>
      </w:r>
      <w:r w:rsidR="00604A40">
        <w:t xml:space="preserve"> Vaše Spojovací číslo SIPO (specifický symbol)</w:t>
      </w:r>
      <w:r w:rsidR="00BE7017">
        <w:t xml:space="preserve"> </w:t>
      </w:r>
      <w:r w:rsidR="00604A40">
        <w:t>- je uvedeno vpravo nahoře na Platebním dokladu SIPO</w:t>
      </w:r>
    </w:p>
    <w:p w14:paraId="46A9F707" w14:textId="77777777" w:rsidR="001D427B" w:rsidRDefault="007F47E0" w:rsidP="001D427B">
      <w:r>
        <w:t>Za případné komplikace se omlouváme.</w:t>
      </w:r>
    </w:p>
    <w:p w14:paraId="0176909A" w14:textId="77777777" w:rsidR="00D16D36" w:rsidRDefault="00D16D36">
      <w:r>
        <w:t>Pokud neplatíte zálohu formou SIPO, považujte tuto zprávu za bezpředmětnou.</w:t>
      </w:r>
    </w:p>
    <w:p w14:paraId="3C961B3E" w14:textId="77777777" w:rsidR="007F47E0" w:rsidRDefault="007F47E0" w:rsidP="007F47E0">
      <w:pPr>
        <w:spacing w:after="0"/>
      </w:pPr>
    </w:p>
    <w:p w14:paraId="659FF54F" w14:textId="77777777" w:rsidR="007F47E0" w:rsidRDefault="007F47E0" w:rsidP="007F47E0">
      <w:pPr>
        <w:spacing w:after="0"/>
      </w:pPr>
      <w:r>
        <w:t>Jitka Kokešová</w:t>
      </w:r>
    </w:p>
    <w:p w14:paraId="4492D08F" w14:textId="77777777" w:rsidR="001D427B" w:rsidRDefault="007F47E0" w:rsidP="007F47E0">
      <w:pPr>
        <w:spacing w:after="0"/>
      </w:pPr>
      <w:r>
        <w:t xml:space="preserve">vedoucí oddělení odbytu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5DAD"/>
    <w:multiLevelType w:val="hybridMultilevel"/>
    <w:tmpl w:val="67EAD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5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8"/>
    <w:rsid w:val="00083F83"/>
    <w:rsid w:val="001D427B"/>
    <w:rsid w:val="003455B8"/>
    <w:rsid w:val="00604A40"/>
    <w:rsid w:val="007050A3"/>
    <w:rsid w:val="007F47E0"/>
    <w:rsid w:val="00917818"/>
    <w:rsid w:val="00A83111"/>
    <w:rsid w:val="00A83D1C"/>
    <w:rsid w:val="00BE7017"/>
    <w:rsid w:val="00CC3B17"/>
    <w:rsid w:val="00D16D36"/>
    <w:rsid w:val="00E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373D"/>
  <w15:chartTrackingRefBased/>
  <w15:docId w15:val="{06F06664-1D93-47CF-A24F-DFF2C4EA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OU Skalka-PC01</cp:lastModifiedBy>
  <cp:revision>2</cp:revision>
  <cp:lastPrinted>2024-09-05T06:36:00Z</cp:lastPrinted>
  <dcterms:created xsi:type="dcterms:W3CDTF">2024-09-05T07:36:00Z</dcterms:created>
  <dcterms:modified xsi:type="dcterms:W3CDTF">2024-09-05T07:36:00Z</dcterms:modified>
</cp:coreProperties>
</file>